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C40" w14:textId="77777777" w:rsidR="00981B59" w:rsidRDefault="00A67469" w:rsidP="002B7C50">
      <w:pPr>
        <w:spacing w:before="100"/>
        <w:jc w:val="center"/>
        <w:rPr>
          <w:sz w:val="48"/>
        </w:rPr>
      </w:pPr>
      <w:r>
        <w:rPr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C08B61" wp14:editId="75AFC454">
                <wp:simplePos x="0" y="0"/>
                <wp:positionH relativeFrom="column">
                  <wp:posOffset>-298450</wp:posOffset>
                </wp:positionH>
                <wp:positionV relativeFrom="paragraph">
                  <wp:posOffset>200025</wp:posOffset>
                </wp:positionV>
                <wp:extent cx="6962775" cy="8343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34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4BC33" id="Rectangle 18" o:spid="_x0000_s1026" style="position:absolute;margin-left:-23.5pt;margin-top:15.75pt;width:548.25pt;height:6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ivfQIAAEc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" filled="f" strokecolor="#243f60 [1604]" strokeweight="2pt"/>
            </w:pict>
          </mc:Fallback>
        </mc:AlternateContent>
      </w:r>
    </w:p>
    <w:p w14:paraId="0378D727" w14:textId="7B968FCF" w:rsidR="008B61C7" w:rsidRPr="00753B21" w:rsidRDefault="008B61C7" w:rsidP="00BA45FF">
      <w:pPr>
        <w:ind w:right="1480" w:firstLine="540"/>
        <w:jc w:val="center"/>
        <w:rPr>
          <w:rFonts w:ascii="Open Sans" w:hAnsi="Open Sans" w:cs="Open Sans"/>
          <w:b/>
          <w:color w:val="1F497D" w:themeColor="text2"/>
        </w:rPr>
      </w:pPr>
      <w:r w:rsidRPr="00753B21">
        <w:rPr>
          <w:rFonts w:ascii="Open Sans" w:hAnsi="Open Sans" w:cs="Open Sans"/>
          <w:b/>
          <w:color w:val="1F497D" w:themeColor="text2"/>
        </w:rPr>
        <w:t>STATE PERSONNEL OFFICE</w:t>
      </w:r>
    </w:p>
    <w:p w14:paraId="170AB334" w14:textId="68759F9A" w:rsidR="00D513FC" w:rsidRPr="00753B21" w:rsidRDefault="005B3402" w:rsidP="00BA45FF">
      <w:pPr>
        <w:ind w:right="1480" w:firstLine="540"/>
        <w:jc w:val="center"/>
        <w:rPr>
          <w:rFonts w:ascii="Open Sans" w:hAnsi="Open Sans" w:cs="Open Sans"/>
          <w:b/>
          <w:color w:val="1F497D" w:themeColor="text2"/>
        </w:rPr>
      </w:pPr>
      <w:r w:rsidRPr="00753B21">
        <w:rPr>
          <w:rFonts w:ascii="Open Sans" w:hAnsi="Open Sans" w:cs="Open Sans"/>
          <w:b/>
          <w:color w:val="1F497D" w:themeColor="text2"/>
        </w:rPr>
        <w:t>REQUEST TO INSPECT PUBLIC RECORDS</w:t>
      </w:r>
    </w:p>
    <w:p w14:paraId="05B7655E" w14:textId="66E4EB3E" w:rsidR="00D513FC" w:rsidRPr="00753B21" w:rsidRDefault="005B3402" w:rsidP="00BA45FF">
      <w:pPr>
        <w:pStyle w:val="Heading1"/>
        <w:tabs>
          <w:tab w:val="left" w:pos="5544"/>
        </w:tabs>
        <w:spacing w:before="258"/>
        <w:ind w:firstLine="14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sz w:val="22"/>
          <w:szCs w:val="22"/>
        </w:rPr>
        <w:t>DATE:</w:t>
      </w:r>
      <w:r w:rsidR="00D46E65" w:rsidRPr="00753B21">
        <w:rPr>
          <w:rFonts w:ascii="Open Sans" w:hAnsi="Open Sans" w:cs="Open Sans"/>
          <w:sz w:val="22"/>
          <w:szCs w:val="22"/>
          <w:u w:val="single"/>
        </w:rPr>
        <w:t xml:space="preserve"> ________________________</w:t>
      </w:r>
    </w:p>
    <w:p w14:paraId="67B88A48" w14:textId="77777777" w:rsidR="00D513FC" w:rsidRPr="00753B21" w:rsidRDefault="00D513FC" w:rsidP="00BA45FF">
      <w:pPr>
        <w:pStyle w:val="BodyText"/>
        <w:spacing w:before="1"/>
        <w:ind w:left="166" w:firstLine="14"/>
        <w:rPr>
          <w:rFonts w:ascii="Open Sans" w:hAnsi="Open Sans" w:cs="Open Sans"/>
          <w:sz w:val="22"/>
          <w:szCs w:val="22"/>
        </w:rPr>
      </w:pPr>
    </w:p>
    <w:p w14:paraId="1D1167A6" w14:textId="00A07379" w:rsidR="00D513FC" w:rsidRPr="00753B21" w:rsidRDefault="00D46E65" w:rsidP="00BA45FF">
      <w:pPr>
        <w:tabs>
          <w:tab w:val="left" w:pos="7215"/>
          <w:tab w:val="left" w:pos="9360"/>
        </w:tabs>
        <w:spacing w:line="480" w:lineRule="auto"/>
        <w:ind w:left="166" w:right="1285" w:firstLine="14"/>
        <w:jc w:val="both"/>
        <w:rPr>
          <w:rFonts w:ascii="Open Sans" w:hAnsi="Open Sans" w:cs="Open Sans"/>
        </w:rPr>
      </w:pPr>
      <w:r w:rsidRPr="00753B21">
        <w:rPr>
          <w:rFonts w:ascii="Open Sans" w:hAnsi="Open Sans" w:cs="Open Sans"/>
        </w:rPr>
        <w:t xml:space="preserve">Requestor </w:t>
      </w:r>
      <w:r w:rsidR="00981B59" w:rsidRPr="00753B21">
        <w:rPr>
          <w:rFonts w:ascii="Open Sans" w:hAnsi="Open Sans" w:cs="Open Sans"/>
        </w:rPr>
        <w:t xml:space="preserve">Printed/Typed </w:t>
      </w:r>
      <w:r w:rsidR="005B3402" w:rsidRPr="00753B21">
        <w:rPr>
          <w:rFonts w:ascii="Open Sans" w:hAnsi="Open Sans" w:cs="Open Sans"/>
        </w:rPr>
        <w:t>Name:</w:t>
      </w:r>
      <w:r w:rsidR="005B3402" w:rsidRPr="00753B21">
        <w:rPr>
          <w:rFonts w:ascii="Open Sans" w:hAnsi="Open Sans" w:cs="Open Sans"/>
          <w:b/>
          <w:bCs/>
          <w:u w:val="single"/>
        </w:rPr>
        <w:tab/>
      </w:r>
      <w:r w:rsidRPr="00753B21">
        <w:rPr>
          <w:rFonts w:ascii="Open Sans" w:hAnsi="Open Sans" w:cs="Open Sans"/>
          <w:b/>
          <w:bCs/>
          <w:u w:val="single"/>
        </w:rPr>
        <w:t>_____________</w:t>
      </w:r>
      <w:r w:rsidR="001426EB" w:rsidRPr="00753B21">
        <w:rPr>
          <w:rFonts w:ascii="Open Sans" w:hAnsi="Open Sans" w:cs="Open Sans"/>
          <w:b/>
          <w:bCs/>
          <w:u w:val="single"/>
        </w:rPr>
        <w:t>____</w:t>
      </w:r>
      <w:r w:rsidR="005B3402" w:rsidRPr="00753B21">
        <w:rPr>
          <w:rFonts w:ascii="Open Sans" w:hAnsi="Open Sans" w:cs="Open Sans"/>
        </w:rPr>
        <w:t xml:space="preserve"> </w:t>
      </w:r>
      <w:r w:rsidRPr="00753B21">
        <w:rPr>
          <w:rFonts w:ascii="Open Sans" w:hAnsi="Open Sans" w:cs="Open Sans"/>
        </w:rPr>
        <w:t xml:space="preserve">Requestor </w:t>
      </w:r>
      <w:r w:rsidR="005B3402" w:rsidRPr="00753B21">
        <w:rPr>
          <w:rFonts w:ascii="Open Sans" w:hAnsi="Open Sans" w:cs="Open Sans"/>
        </w:rPr>
        <w:t>Phone:</w:t>
      </w:r>
      <w:r w:rsidR="005B3402" w:rsidRPr="00753B21">
        <w:rPr>
          <w:rFonts w:ascii="Open Sans" w:hAnsi="Open Sans" w:cs="Open Sans"/>
          <w:u w:val="single"/>
        </w:rPr>
        <w:t xml:space="preserve"> </w:t>
      </w:r>
      <w:r w:rsidR="005B3402" w:rsidRPr="00753B21">
        <w:rPr>
          <w:rFonts w:ascii="Open Sans" w:hAnsi="Open Sans" w:cs="Open Sans"/>
          <w:b/>
          <w:bCs/>
          <w:u w:val="single"/>
        </w:rPr>
        <w:tab/>
      </w:r>
      <w:r w:rsidRPr="00753B21">
        <w:rPr>
          <w:rFonts w:ascii="Open Sans" w:hAnsi="Open Sans" w:cs="Open Sans"/>
          <w:u w:val="single"/>
        </w:rPr>
        <w:t>_____________</w:t>
      </w:r>
      <w:r w:rsidR="001426EB" w:rsidRPr="00753B21">
        <w:rPr>
          <w:rFonts w:ascii="Open Sans" w:hAnsi="Open Sans" w:cs="Open Sans"/>
          <w:u w:val="single"/>
        </w:rPr>
        <w:t>____</w:t>
      </w:r>
    </w:p>
    <w:p w14:paraId="3FC21B1B" w14:textId="153C5F15" w:rsidR="00D513FC" w:rsidRPr="00753B21" w:rsidRDefault="00D46E65" w:rsidP="00BA45FF">
      <w:pPr>
        <w:tabs>
          <w:tab w:val="left" w:pos="7229"/>
        </w:tabs>
        <w:ind w:left="166" w:firstLine="14"/>
        <w:rPr>
          <w:rFonts w:ascii="Open Sans" w:hAnsi="Open Sans" w:cs="Open Sans"/>
        </w:rPr>
      </w:pPr>
      <w:r w:rsidRPr="00753B21">
        <w:rPr>
          <w:rFonts w:ascii="Open Sans" w:hAnsi="Open Sans" w:cs="Open Sans"/>
        </w:rPr>
        <w:t xml:space="preserve">Requestor </w:t>
      </w:r>
      <w:r w:rsidR="005B3402" w:rsidRPr="00753B21">
        <w:rPr>
          <w:rFonts w:ascii="Open Sans" w:hAnsi="Open Sans" w:cs="Open Sans"/>
        </w:rPr>
        <w:t>E-Mail</w:t>
      </w:r>
      <w:r w:rsidR="005B3402" w:rsidRPr="00753B21">
        <w:rPr>
          <w:rFonts w:ascii="Open Sans" w:hAnsi="Open Sans" w:cs="Open Sans"/>
          <w:spacing w:val="-7"/>
        </w:rPr>
        <w:t xml:space="preserve"> </w:t>
      </w:r>
      <w:r w:rsidR="005B3402" w:rsidRPr="00753B21">
        <w:rPr>
          <w:rFonts w:ascii="Open Sans" w:hAnsi="Open Sans" w:cs="Open Sans"/>
        </w:rPr>
        <w:t>Address:</w:t>
      </w:r>
      <w:r w:rsidR="005B3402" w:rsidRPr="00753B21">
        <w:rPr>
          <w:rFonts w:ascii="Open Sans" w:hAnsi="Open Sans" w:cs="Open Sans"/>
          <w:b/>
          <w:bCs/>
          <w:u w:val="single"/>
        </w:rPr>
        <w:t xml:space="preserve"> </w:t>
      </w:r>
      <w:r w:rsidR="005B3402" w:rsidRPr="00753B21">
        <w:rPr>
          <w:rFonts w:ascii="Open Sans" w:hAnsi="Open Sans" w:cs="Open Sans"/>
          <w:b/>
          <w:bCs/>
          <w:u w:val="single"/>
        </w:rPr>
        <w:tab/>
      </w:r>
      <w:r w:rsidRPr="00753B21">
        <w:rPr>
          <w:rFonts w:ascii="Open Sans" w:hAnsi="Open Sans" w:cs="Open Sans"/>
          <w:u w:val="single"/>
        </w:rPr>
        <w:t>_____________</w:t>
      </w:r>
      <w:r w:rsidR="001426EB" w:rsidRPr="00753B21">
        <w:rPr>
          <w:rFonts w:ascii="Open Sans" w:hAnsi="Open Sans" w:cs="Open Sans"/>
          <w:u w:val="single"/>
        </w:rPr>
        <w:t>____</w:t>
      </w:r>
    </w:p>
    <w:p w14:paraId="604CC796" w14:textId="586D66C6" w:rsidR="005D47D5" w:rsidRPr="00753B21" w:rsidRDefault="005D47D5" w:rsidP="00BA45FF">
      <w:pPr>
        <w:pStyle w:val="BodyText"/>
        <w:spacing w:before="10"/>
        <w:ind w:left="166" w:firstLine="14"/>
        <w:rPr>
          <w:rFonts w:ascii="Open Sans" w:hAnsi="Open Sans" w:cs="Open Sans"/>
          <w:sz w:val="22"/>
          <w:szCs w:val="22"/>
        </w:rPr>
      </w:pPr>
    </w:p>
    <w:p w14:paraId="29A9A8BF" w14:textId="6CBB655A" w:rsidR="00753B21" w:rsidRDefault="005D47D5" w:rsidP="00753B21">
      <w:pPr>
        <w:pStyle w:val="BodyText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sz w:val="22"/>
          <w:szCs w:val="22"/>
        </w:rPr>
        <w:t xml:space="preserve">I </w:t>
      </w:r>
      <w:r w:rsidRPr="00753B21">
        <w:rPr>
          <w:rFonts w:ascii="Open Sans" w:hAnsi="Open Sans" w:cs="Open Sans"/>
          <w:spacing w:val="-4"/>
          <w:sz w:val="22"/>
          <w:szCs w:val="22"/>
        </w:rPr>
        <w:t xml:space="preserve">would like </w:t>
      </w:r>
      <w:r w:rsidRPr="00753B21">
        <w:rPr>
          <w:rFonts w:ascii="Open Sans" w:hAnsi="Open Sans" w:cs="Open Sans"/>
          <w:spacing w:val="-5"/>
          <w:sz w:val="22"/>
          <w:szCs w:val="22"/>
        </w:rPr>
        <w:t xml:space="preserve">to </w:t>
      </w:r>
      <w:r w:rsidRPr="00753B21">
        <w:rPr>
          <w:rFonts w:ascii="Open Sans" w:hAnsi="Open Sans" w:cs="Open Sans"/>
          <w:spacing w:val="-8"/>
          <w:sz w:val="22"/>
          <w:szCs w:val="22"/>
        </w:rPr>
        <w:t>inspect</w:t>
      </w:r>
      <w:r w:rsidRPr="00753B21">
        <w:rPr>
          <w:rFonts w:ascii="Open Sans" w:hAnsi="Open Sans" w:cs="Open Sans"/>
          <w:sz w:val="22"/>
          <w:szCs w:val="22"/>
        </w:rPr>
        <w:t>/</w:t>
      </w:r>
      <w:r w:rsidRPr="00753B21">
        <w:rPr>
          <w:rFonts w:ascii="Open Sans" w:hAnsi="Open Sans" w:cs="Open Sans"/>
          <w:spacing w:val="-7"/>
          <w:sz w:val="22"/>
          <w:szCs w:val="22"/>
        </w:rPr>
        <w:t xml:space="preserve">copy </w:t>
      </w:r>
      <w:r w:rsidRPr="00753B21">
        <w:rPr>
          <w:rFonts w:ascii="Open Sans" w:hAnsi="Open Sans" w:cs="Open Sans"/>
          <w:spacing w:val="-6"/>
          <w:sz w:val="22"/>
          <w:szCs w:val="22"/>
        </w:rPr>
        <w:t xml:space="preserve">the </w:t>
      </w:r>
      <w:r w:rsidRPr="00753B21">
        <w:rPr>
          <w:rFonts w:ascii="Open Sans" w:hAnsi="Open Sans" w:cs="Open Sans"/>
          <w:spacing w:val="-4"/>
          <w:sz w:val="22"/>
          <w:szCs w:val="22"/>
        </w:rPr>
        <w:t>following records</w:t>
      </w:r>
      <w:r w:rsidRPr="00753B21">
        <w:rPr>
          <w:rFonts w:ascii="Open Sans" w:hAnsi="Open Sans" w:cs="Open Sans"/>
          <w:spacing w:val="-8"/>
          <w:sz w:val="22"/>
          <w:szCs w:val="22"/>
        </w:rPr>
        <w:t xml:space="preserve"> (p</w:t>
      </w:r>
      <w:r w:rsidRPr="00753B21">
        <w:rPr>
          <w:rFonts w:ascii="Open Sans" w:hAnsi="Open Sans" w:cs="Open Sans"/>
          <w:spacing w:val="-6"/>
          <w:sz w:val="22"/>
          <w:szCs w:val="22"/>
        </w:rPr>
        <w:t xml:space="preserve">lease </w:t>
      </w:r>
      <w:r w:rsidRPr="00753B21">
        <w:rPr>
          <w:rFonts w:ascii="Open Sans" w:hAnsi="Open Sans" w:cs="Open Sans"/>
          <w:sz w:val="22"/>
          <w:szCs w:val="22"/>
        </w:rPr>
        <w:t xml:space="preserve">be as </w:t>
      </w:r>
      <w:r w:rsidRPr="00753B21">
        <w:rPr>
          <w:rFonts w:ascii="Open Sans" w:hAnsi="Open Sans" w:cs="Open Sans"/>
          <w:spacing w:val="-8"/>
          <w:sz w:val="22"/>
          <w:szCs w:val="22"/>
        </w:rPr>
        <w:t xml:space="preserve">specific </w:t>
      </w:r>
      <w:r w:rsidRPr="00753B21">
        <w:rPr>
          <w:rFonts w:ascii="Open Sans" w:hAnsi="Open Sans" w:cs="Open Sans"/>
          <w:sz w:val="22"/>
          <w:szCs w:val="22"/>
        </w:rPr>
        <w:t>as possible</w:t>
      </w:r>
      <w:r w:rsidR="00433D44" w:rsidRPr="00753B21">
        <w:rPr>
          <w:rFonts w:ascii="Open Sans" w:hAnsi="Open Sans" w:cs="Open Sans"/>
          <w:sz w:val="22"/>
          <w:szCs w:val="22"/>
        </w:rPr>
        <w:t>)</w:t>
      </w:r>
      <w:r w:rsidRPr="00753B21">
        <w:rPr>
          <w:rFonts w:ascii="Open Sans" w:hAnsi="Open Sans" w:cs="Open Sans"/>
          <w:sz w:val="22"/>
          <w:szCs w:val="22"/>
        </w:rPr>
        <w:t>:</w:t>
      </w:r>
    </w:p>
    <w:p w14:paraId="2DD6AAB0" w14:textId="4C81C685" w:rsidR="00F624BF" w:rsidRPr="00753B21" w:rsidRDefault="00981B59" w:rsidP="00753B21">
      <w:pPr>
        <w:pStyle w:val="BodyText"/>
        <w:rPr>
          <w:rFonts w:ascii="Open Sans" w:hAnsi="Open Sans" w:cs="Open Sans"/>
          <w:b/>
          <w:bCs/>
          <w:i/>
          <w:iCs/>
          <w:color w:val="FF0000"/>
          <w:sz w:val="22"/>
          <w:szCs w:val="22"/>
        </w:rPr>
      </w:pPr>
      <w:r w:rsidRPr="00753B2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1D7186" wp14:editId="2298EC76">
                <wp:simplePos x="0" y="0"/>
                <wp:positionH relativeFrom="page">
                  <wp:posOffset>916305</wp:posOffset>
                </wp:positionH>
                <wp:positionV relativeFrom="paragraph">
                  <wp:posOffset>382905</wp:posOffset>
                </wp:positionV>
                <wp:extent cx="5739765" cy="0"/>
                <wp:effectExtent l="11430" t="13335" r="11430" b="1524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11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44499" id="Line 1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30.15pt" to="524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V+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" strokeweight=".33186mm">
                <w10:wrap type="topAndBottom" anchorx="page"/>
              </v:line>
            </w:pict>
          </mc:Fallback>
        </mc:AlternateContent>
      </w:r>
      <w:r w:rsidRPr="00753B2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B428FB" wp14:editId="1D951547">
                <wp:simplePos x="0" y="0"/>
                <wp:positionH relativeFrom="page">
                  <wp:posOffset>916305</wp:posOffset>
                </wp:positionH>
                <wp:positionV relativeFrom="paragraph">
                  <wp:posOffset>584200</wp:posOffset>
                </wp:positionV>
                <wp:extent cx="5734685" cy="0"/>
                <wp:effectExtent l="11430" t="14605" r="6985" b="1397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11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FB7BA" id="Line 1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46pt" to="523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fs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" strokeweight=".33186mm">
                <w10:wrap type="topAndBottom" anchorx="page"/>
              </v:line>
            </w:pict>
          </mc:Fallback>
        </mc:AlternateContent>
      </w:r>
      <w:r w:rsidRPr="00753B2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B5E1470" wp14:editId="6343101C">
                <wp:simplePos x="0" y="0"/>
                <wp:positionH relativeFrom="page">
                  <wp:posOffset>916305</wp:posOffset>
                </wp:positionH>
                <wp:positionV relativeFrom="paragraph">
                  <wp:posOffset>786130</wp:posOffset>
                </wp:positionV>
                <wp:extent cx="5739765" cy="0"/>
                <wp:effectExtent l="11430" t="6985" r="11430" b="1206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11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6E6F" id="Line 1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61.9pt" to="524.1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ER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" strokeweight=".33186mm">
                <w10:wrap type="topAndBottom" anchorx="page"/>
              </v:line>
            </w:pict>
          </mc:Fallback>
        </mc:AlternateContent>
      </w:r>
      <w:r w:rsidR="005D47D5" w:rsidRPr="00753B21">
        <w:rPr>
          <w:rFonts w:ascii="Open Sans" w:hAnsi="Open Sans" w:cs="Open San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ECDF317" wp14:editId="2E2D8A25">
                <wp:simplePos x="0" y="0"/>
                <wp:positionH relativeFrom="page">
                  <wp:posOffset>922020</wp:posOffset>
                </wp:positionH>
                <wp:positionV relativeFrom="paragraph">
                  <wp:posOffset>210185</wp:posOffset>
                </wp:positionV>
                <wp:extent cx="57150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1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B8A7B" id="Line 14" o:spid="_x0000_s1026" style="position:absolute;flip:y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6pt,16.55pt" to="522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" strokeweight=".33186mm">
                <w10:wrap type="topAndBottom" anchorx="page"/>
              </v:line>
            </w:pict>
          </mc:Fallback>
        </mc:AlternateContent>
      </w:r>
    </w:p>
    <w:p w14:paraId="579A2A47" w14:textId="28CA6A79" w:rsidR="005D47D5" w:rsidRPr="00753B21" w:rsidRDefault="005D47D5" w:rsidP="00736295">
      <w:pPr>
        <w:pStyle w:val="BodyText"/>
        <w:ind w:hanging="810"/>
        <w:jc w:val="center"/>
        <w:rPr>
          <w:rFonts w:ascii="Open Sans" w:hAnsi="Open Sans" w:cs="Open Sans"/>
          <w:b/>
          <w:bCs/>
          <w:i/>
          <w:iCs/>
          <w:color w:val="FF0000"/>
          <w:sz w:val="22"/>
          <w:szCs w:val="22"/>
        </w:rPr>
      </w:pPr>
      <w:r w:rsidRPr="00753B21">
        <w:rPr>
          <w:rFonts w:ascii="Open Sans" w:hAnsi="Open Sans" w:cs="Open Sans"/>
          <w:b/>
          <w:bCs/>
          <w:i/>
          <w:iCs/>
          <w:color w:val="FF0000"/>
          <w:sz w:val="22"/>
          <w:szCs w:val="22"/>
        </w:rPr>
        <w:t xml:space="preserve">NOTE: </w:t>
      </w:r>
    </w:p>
    <w:p w14:paraId="77A42772" w14:textId="7D6842D8" w:rsidR="002404B8" w:rsidRPr="00753B21" w:rsidRDefault="00E975EE" w:rsidP="00E975EE">
      <w:pPr>
        <w:pStyle w:val="BodyText"/>
        <w:ind w:right="673"/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753B21">
        <w:rPr>
          <w:rFonts w:ascii="Open Sans" w:hAnsi="Open Sans" w:cs="Open Sans"/>
          <w:b/>
          <w:bCs/>
          <w:i/>
          <w:iCs/>
          <w:sz w:val="22"/>
          <w:szCs w:val="22"/>
          <w:highlight w:val="yellow"/>
        </w:rPr>
        <w:t>DO NOT USE THIS FORM</w:t>
      </w:r>
      <w:r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if your r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equest</w:t>
      </w:r>
      <w:r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is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for traffic incident</w:t>
      </w:r>
      <w:r w:rsidR="009C1143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reports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, police records</w:t>
      </w:r>
      <w:r w:rsidR="0060739A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, or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law enforcement records</w:t>
      </w:r>
      <w:r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. Those requests 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should be directed to the </w:t>
      </w:r>
      <w:r w:rsidR="00E45DDD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New Mexico 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Department of Public Safety (DPS)</w:t>
      </w:r>
      <w:r w:rsidR="005A4019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.</w:t>
      </w:r>
    </w:p>
    <w:p w14:paraId="64AC1C28" w14:textId="0F828579" w:rsidR="002404B8" w:rsidRPr="00753B21" w:rsidRDefault="005A4019" w:rsidP="00736295">
      <w:pPr>
        <w:pStyle w:val="BodyText"/>
        <w:ind w:hanging="810"/>
        <w:jc w:val="center"/>
        <w:rPr>
          <w:rStyle w:val="Hyperlink"/>
          <w:rFonts w:ascii="Open Sans" w:hAnsi="Open Sans" w:cs="Open Sans"/>
          <w:b/>
          <w:bCs/>
          <w:i/>
          <w:iCs/>
          <w:sz w:val="22"/>
          <w:szCs w:val="22"/>
          <w:u w:val="none"/>
        </w:rPr>
      </w:pPr>
      <w:r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DPS IPRA 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Email: </w:t>
      </w:r>
      <w:hyperlink r:id="rId7" w:history="1">
        <w:r w:rsidR="004C340E" w:rsidRPr="00753B21">
          <w:rPr>
            <w:rStyle w:val="Hyperlink"/>
            <w:rFonts w:ascii="Open Sans" w:hAnsi="Open Sans" w:cs="Open Sans"/>
            <w:b/>
            <w:bCs/>
            <w:i/>
            <w:iCs/>
            <w:sz w:val="22"/>
            <w:szCs w:val="22"/>
          </w:rPr>
          <w:t>DPS.IPRA@state.nm.us</w:t>
        </w:r>
      </w:hyperlink>
      <w:r w:rsidRPr="00753B21">
        <w:rPr>
          <w:rStyle w:val="Hyperlink"/>
          <w:rFonts w:ascii="Open Sans" w:hAnsi="Open Sans" w:cs="Open Sans"/>
          <w:b/>
          <w:bCs/>
          <w:i/>
          <w:iCs/>
          <w:sz w:val="22"/>
          <w:szCs w:val="22"/>
          <w:u w:val="none"/>
        </w:rPr>
        <w:t>.</w:t>
      </w:r>
    </w:p>
    <w:p w14:paraId="3D624EE0" w14:textId="1D472AC8" w:rsidR="002404B8" w:rsidRPr="00753B21" w:rsidRDefault="005A4019" w:rsidP="00736295">
      <w:pPr>
        <w:pStyle w:val="BodyText"/>
        <w:ind w:hanging="810"/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753B21">
        <w:rPr>
          <w:rStyle w:val="Hyperlink"/>
          <w:rFonts w:ascii="Open Sans" w:hAnsi="Open Sans" w:cs="Open Sans"/>
          <w:b/>
          <w:bCs/>
          <w:i/>
          <w:iCs/>
          <w:color w:val="auto"/>
          <w:sz w:val="22"/>
          <w:szCs w:val="22"/>
          <w:u w:val="none"/>
        </w:rPr>
        <w:t xml:space="preserve">DPS Accidents </w:t>
      </w:r>
      <w:r w:rsidR="002404B8" w:rsidRPr="00753B21">
        <w:rPr>
          <w:rStyle w:val="Hyperlink"/>
          <w:rFonts w:ascii="Open Sans" w:hAnsi="Open Sans" w:cs="Open Sans"/>
          <w:b/>
          <w:bCs/>
          <w:i/>
          <w:iCs/>
          <w:color w:val="auto"/>
          <w:sz w:val="22"/>
          <w:szCs w:val="22"/>
          <w:u w:val="none"/>
        </w:rPr>
        <w:t>Email:</w:t>
      </w:r>
      <w:r w:rsidR="002404B8" w:rsidRPr="00753B21">
        <w:rPr>
          <w:rStyle w:val="Hyperlink"/>
          <w:rFonts w:ascii="Open Sans" w:hAnsi="Open Sans" w:cs="Open Sans"/>
          <w:b/>
          <w:bCs/>
          <w:color w:val="auto"/>
          <w:sz w:val="22"/>
          <w:szCs w:val="22"/>
          <w:u w:val="none"/>
        </w:rPr>
        <w:t xml:space="preserve"> </w:t>
      </w:r>
      <w:hyperlink r:id="rId8" w:history="1">
        <w:r w:rsidR="004C340E" w:rsidRPr="00753B21">
          <w:rPr>
            <w:rStyle w:val="Hyperlink"/>
            <w:rFonts w:ascii="Open Sans" w:hAnsi="Open Sans" w:cs="Open Sans"/>
            <w:b/>
            <w:bCs/>
            <w:i/>
            <w:iCs/>
            <w:sz w:val="22"/>
            <w:szCs w:val="22"/>
          </w:rPr>
          <w:t>LERB.Accidents@state.nm.us</w:t>
        </w:r>
      </w:hyperlink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.</w:t>
      </w:r>
    </w:p>
    <w:p w14:paraId="5BDFF7F2" w14:textId="420BB854" w:rsidR="00D513FC" w:rsidRPr="00753B21" w:rsidRDefault="00E45DDD" w:rsidP="00736295">
      <w:pPr>
        <w:pStyle w:val="BodyText"/>
        <w:spacing w:after="80"/>
        <w:ind w:hanging="810"/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For additional information, v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isit the </w:t>
      </w:r>
      <w:r w:rsidR="002404B8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DPS 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website</w:t>
      </w:r>
      <w:r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at</w:t>
      </w:r>
      <w:r w:rsidR="004C340E" w:rsidRPr="00753B21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</w:t>
      </w:r>
      <w:hyperlink r:id="rId9" w:history="1">
        <w:r w:rsidR="004C340E" w:rsidRPr="00753B21">
          <w:rPr>
            <w:rStyle w:val="Hyperlink"/>
            <w:rFonts w:ascii="Open Sans" w:hAnsi="Open Sans" w:cs="Open Sans"/>
            <w:b/>
            <w:bCs/>
            <w:i/>
            <w:iCs/>
            <w:sz w:val="22"/>
            <w:szCs w:val="22"/>
          </w:rPr>
          <w:t>www.dps.nm.gov</w:t>
        </w:r>
      </w:hyperlink>
      <w:r w:rsidRPr="00753B21">
        <w:rPr>
          <w:rFonts w:ascii="Open Sans" w:hAnsi="Open Sans" w:cs="Open Sans"/>
          <w:b/>
          <w:bCs/>
          <w:i/>
          <w:iCs/>
          <w:sz w:val="22"/>
          <w:szCs w:val="22"/>
        </w:rPr>
        <w:t>.</w:t>
      </w:r>
    </w:p>
    <w:p w14:paraId="56AB5338" w14:textId="613155B0" w:rsidR="00F624BF" w:rsidRPr="00753B21" w:rsidRDefault="00D46E65" w:rsidP="00D46E65">
      <w:pPr>
        <w:pStyle w:val="BodyText"/>
        <w:tabs>
          <w:tab w:val="left" w:pos="1470"/>
        </w:tabs>
        <w:spacing w:after="80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753B21">
        <w:rPr>
          <w:rFonts w:ascii="Open Sans" w:hAnsi="Open Sans" w:cs="Open Sans"/>
          <w:b/>
          <w:bCs/>
          <w:i/>
          <w:iCs/>
          <w:sz w:val="22"/>
          <w:szCs w:val="22"/>
        </w:rPr>
        <w:tab/>
      </w:r>
    </w:p>
    <w:p w14:paraId="7ADCAE4D" w14:textId="7E271A8B" w:rsidR="009244E4" w:rsidRPr="00753B21" w:rsidRDefault="009244E4" w:rsidP="001426EB">
      <w:pPr>
        <w:pStyle w:val="BodyText"/>
        <w:spacing w:afterLines="120" w:after="288"/>
        <w:ind w:left="173" w:right="943"/>
        <w:jc w:val="both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sz w:val="22"/>
          <w:szCs w:val="22"/>
        </w:rPr>
        <w:t xml:space="preserve">All Inspection of Public Records Act requests are processed pursuant to the </w:t>
      </w:r>
      <w:r w:rsidR="00E45DDD" w:rsidRPr="00753B21">
        <w:rPr>
          <w:rFonts w:ascii="Open Sans" w:hAnsi="Open Sans" w:cs="Open Sans"/>
          <w:sz w:val="22"/>
          <w:szCs w:val="22"/>
        </w:rPr>
        <w:t xml:space="preserve">New Mexico </w:t>
      </w:r>
      <w:r w:rsidRPr="00753B21">
        <w:rPr>
          <w:rFonts w:ascii="Open Sans" w:hAnsi="Open Sans" w:cs="Open Sans"/>
          <w:sz w:val="22"/>
          <w:szCs w:val="22"/>
        </w:rPr>
        <w:t xml:space="preserve">Inspection of Public Records Act </w:t>
      </w:r>
      <w:r w:rsidR="00201969" w:rsidRPr="00753B21">
        <w:rPr>
          <w:rFonts w:ascii="Open Sans" w:hAnsi="Open Sans" w:cs="Open Sans"/>
          <w:sz w:val="22"/>
          <w:szCs w:val="22"/>
        </w:rPr>
        <w:t>(</w:t>
      </w:r>
      <w:r w:rsidRPr="00753B21">
        <w:rPr>
          <w:rFonts w:ascii="Open Sans" w:hAnsi="Open Sans" w:cs="Open Sans"/>
          <w:sz w:val="22"/>
          <w:szCs w:val="22"/>
        </w:rPr>
        <w:t>NMSA 1978, Section 14-2-1</w:t>
      </w:r>
      <w:r w:rsidR="0060739A" w:rsidRPr="00753B21">
        <w:rPr>
          <w:rFonts w:ascii="Open Sans" w:hAnsi="Open Sans" w:cs="Open Sans"/>
          <w:sz w:val="22"/>
          <w:szCs w:val="22"/>
        </w:rPr>
        <w:t>, et seq.</w:t>
      </w:r>
      <w:r w:rsidR="00201969" w:rsidRPr="00753B21">
        <w:rPr>
          <w:rFonts w:ascii="Open Sans" w:hAnsi="Open Sans" w:cs="Open Sans"/>
          <w:sz w:val="22"/>
          <w:szCs w:val="22"/>
        </w:rPr>
        <w:t>)</w:t>
      </w:r>
      <w:r w:rsidRPr="00753B21">
        <w:rPr>
          <w:rFonts w:ascii="Open Sans" w:hAnsi="Open Sans" w:cs="Open Sans"/>
          <w:sz w:val="22"/>
          <w:szCs w:val="22"/>
        </w:rPr>
        <w:t>.</w:t>
      </w:r>
    </w:p>
    <w:p w14:paraId="3A37D828" w14:textId="0C0D720A" w:rsidR="00D513FC" w:rsidRPr="00753B21" w:rsidRDefault="002B7C50" w:rsidP="001426EB">
      <w:pPr>
        <w:pStyle w:val="BodyText"/>
        <w:spacing w:afterLines="120" w:after="288"/>
        <w:ind w:left="173" w:right="943"/>
        <w:jc w:val="both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sz w:val="22"/>
          <w:szCs w:val="22"/>
        </w:rPr>
        <w:t>If the State Personnel Office</w:t>
      </w:r>
      <w:r w:rsidR="005B3402" w:rsidRPr="00753B21">
        <w:rPr>
          <w:rFonts w:ascii="Open Sans" w:hAnsi="Open Sans" w:cs="Open Sans"/>
          <w:sz w:val="22"/>
          <w:szCs w:val="22"/>
        </w:rPr>
        <w:t xml:space="preserve"> does not maintain the public records</w:t>
      </w:r>
      <w:r w:rsidR="002404B8" w:rsidRPr="00753B21">
        <w:rPr>
          <w:rFonts w:ascii="Open Sans" w:hAnsi="Open Sans" w:cs="Open Sans"/>
          <w:sz w:val="22"/>
          <w:szCs w:val="22"/>
        </w:rPr>
        <w:t xml:space="preserve"> you are requesting</w:t>
      </w:r>
      <w:r w:rsidR="005B3402" w:rsidRPr="00753B21">
        <w:rPr>
          <w:rFonts w:ascii="Open Sans" w:hAnsi="Open Sans" w:cs="Open Sans"/>
          <w:sz w:val="22"/>
          <w:szCs w:val="22"/>
        </w:rPr>
        <w:t xml:space="preserve">, </w:t>
      </w:r>
      <w:r w:rsidR="009244E4" w:rsidRPr="00753B21">
        <w:rPr>
          <w:rFonts w:ascii="Open Sans" w:hAnsi="Open Sans" w:cs="Open Sans"/>
          <w:sz w:val="22"/>
          <w:szCs w:val="22"/>
        </w:rPr>
        <w:t xml:space="preserve">we will notify you in writing and refer your request to the proper records custodian, if known.  </w:t>
      </w:r>
    </w:p>
    <w:p w14:paraId="7BBB304F" w14:textId="64AB439E" w:rsidR="00D513FC" w:rsidRPr="00753B21" w:rsidRDefault="005B3402" w:rsidP="001426EB">
      <w:pPr>
        <w:pStyle w:val="BodyText"/>
        <w:spacing w:afterLines="120" w:after="288"/>
        <w:ind w:left="173" w:right="943"/>
        <w:jc w:val="both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sz w:val="22"/>
          <w:szCs w:val="22"/>
        </w:rPr>
        <w:t xml:space="preserve">The </w:t>
      </w:r>
      <w:r w:rsidR="00981B59" w:rsidRPr="00753B21">
        <w:rPr>
          <w:rFonts w:ascii="Open Sans" w:hAnsi="Open Sans" w:cs="Open Sans"/>
          <w:sz w:val="22"/>
          <w:szCs w:val="22"/>
        </w:rPr>
        <w:t>State Personnel</w:t>
      </w:r>
      <w:r w:rsidRPr="00753B21">
        <w:rPr>
          <w:rFonts w:ascii="Open Sans" w:hAnsi="Open Sans" w:cs="Open Sans"/>
          <w:sz w:val="22"/>
          <w:szCs w:val="22"/>
        </w:rPr>
        <w:t xml:space="preserve"> </w:t>
      </w:r>
      <w:r w:rsidR="002404B8" w:rsidRPr="00753B21">
        <w:rPr>
          <w:rFonts w:ascii="Open Sans" w:hAnsi="Open Sans" w:cs="Open Sans"/>
          <w:sz w:val="22"/>
          <w:szCs w:val="22"/>
        </w:rPr>
        <w:t xml:space="preserve">Office </w:t>
      </w:r>
      <w:r w:rsidR="00981B59" w:rsidRPr="00753B21">
        <w:rPr>
          <w:rFonts w:ascii="Open Sans" w:hAnsi="Open Sans" w:cs="Open Sans"/>
          <w:sz w:val="22"/>
          <w:szCs w:val="22"/>
        </w:rPr>
        <w:t>may charge</w:t>
      </w:r>
      <w:r w:rsidRPr="00753B21">
        <w:rPr>
          <w:rFonts w:ascii="Open Sans" w:hAnsi="Open Sans" w:cs="Open Sans"/>
          <w:sz w:val="22"/>
          <w:szCs w:val="22"/>
        </w:rPr>
        <w:t xml:space="preserve"> a copy fee for all requested documents.</w:t>
      </w:r>
      <w:r w:rsidR="009244E4" w:rsidRPr="00753B21">
        <w:rPr>
          <w:rFonts w:ascii="Open Sans" w:hAnsi="Open Sans" w:cs="Open Sans"/>
          <w:sz w:val="22"/>
          <w:szCs w:val="22"/>
        </w:rPr>
        <w:t xml:space="preserve">  </w:t>
      </w:r>
      <w:r w:rsidRPr="00753B21">
        <w:rPr>
          <w:rFonts w:ascii="Open Sans" w:hAnsi="Open Sans" w:cs="Open Sans"/>
          <w:sz w:val="22"/>
          <w:szCs w:val="22"/>
        </w:rPr>
        <w:t xml:space="preserve">You will be notified in writing of </w:t>
      </w:r>
      <w:r w:rsidR="00981B59" w:rsidRPr="00753B21">
        <w:rPr>
          <w:rFonts w:ascii="Open Sans" w:hAnsi="Open Sans" w:cs="Open Sans"/>
          <w:sz w:val="22"/>
          <w:szCs w:val="22"/>
        </w:rPr>
        <w:t>any</w:t>
      </w:r>
      <w:r w:rsidRPr="00753B21">
        <w:rPr>
          <w:rFonts w:ascii="Open Sans" w:hAnsi="Open Sans" w:cs="Open Sans"/>
          <w:sz w:val="22"/>
          <w:szCs w:val="22"/>
        </w:rPr>
        <w:t xml:space="preserve"> fee for your requested documents. Payment must be received prior to the disclosure of documents. It is a felony to tamper with, destroy, conceal, mutilate or remove public documents (</w:t>
      </w:r>
      <w:r w:rsidR="00201969" w:rsidRPr="00753B21">
        <w:rPr>
          <w:rFonts w:ascii="Open Sans" w:hAnsi="Open Sans" w:cs="Open Sans"/>
          <w:sz w:val="22"/>
          <w:szCs w:val="22"/>
        </w:rPr>
        <w:t xml:space="preserve">NMSA 1978, Section </w:t>
      </w:r>
      <w:r w:rsidRPr="00753B21">
        <w:rPr>
          <w:rFonts w:ascii="Open Sans" w:hAnsi="Open Sans" w:cs="Open Sans"/>
          <w:sz w:val="22"/>
          <w:szCs w:val="22"/>
        </w:rPr>
        <w:t>30-26-1</w:t>
      </w:r>
      <w:r w:rsidR="00201969" w:rsidRPr="00753B21">
        <w:rPr>
          <w:rFonts w:ascii="Open Sans" w:hAnsi="Open Sans" w:cs="Open Sans"/>
          <w:sz w:val="22"/>
          <w:szCs w:val="22"/>
        </w:rPr>
        <w:t>0)</w:t>
      </w:r>
      <w:r w:rsidRPr="00753B21">
        <w:rPr>
          <w:rFonts w:ascii="Open Sans" w:hAnsi="Open Sans" w:cs="Open Sans"/>
          <w:sz w:val="22"/>
          <w:szCs w:val="22"/>
        </w:rPr>
        <w:t>.</w:t>
      </w:r>
    </w:p>
    <w:p w14:paraId="4B030202" w14:textId="2CA30D56" w:rsidR="00981B59" w:rsidRPr="00753B21" w:rsidRDefault="000B1A41" w:rsidP="001426EB">
      <w:pPr>
        <w:pStyle w:val="BodyText"/>
        <w:ind w:left="173" w:right="943"/>
        <w:jc w:val="both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sz w:val="22"/>
          <w:szCs w:val="22"/>
        </w:rPr>
        <w:t xml:space="preserve">Submit IPRA </w:t>
      </w:r>
      <w:r w:rsidR="005B3402" w:rsidRPr="00753B21">
        <w:rPr>
          <w:rFonts w:ascii="Open Sans" w:hAnsi="Open Sans" w:cs="Open Sans"/>
          <w:sz w:val="22"/>
          <w:szCs w:val="22"/>
        </w:rPr>
        <w:t xml:space="preserve">requests to: </w:t>
      </w:r>
    </w:p>
    <w:p w14:paraId="4D70DC98" w14:textId="568D1BAE" w:rsidR="00D513FC" w:rsidRPr="00753B21" w:rsidRDefault="00F624BF" w:rsidP="001426EB">
      <w:pPr>
        <w:pStyle w:val="BodyText"/>
        <w:ind w:left="173" w:right="943"/>
        <w:jc w:val="both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sz w:val="22"/>
          <w:szCs w:val="22"/>
        </w:rPr>
        <w:t xml:space="preserve">State Personnel Office </w:t>
      </w:r>
      <w:r w:rsidR="00F00694" w:rsidRPr="00753B21">
        <w:rPr>
          <w:rFonts w:ascii="Open Sans" w:hAnsi="Open Sans" w:cs="Open Sans"/>
          <w:sz w:val="22"/>
          <w:szCs w:val="22"/>
        </w:rPr>
        <w:t>Public Records</w:t>
      </w:r>
      <w:r w:rsidRPr="00753B21">
        <w:rPr>
          <w:rFonts w:ascii="Open Sans" w:hAnsi="Open Sans" w:cs="Open Sans"/>
          <w:sz w:val="22"/>
          <w:szCs w:val="22"/>
        </w:rPr>
        <w:t xml:space="preserve"> Custodian</w:t>
      </w:r>
    </w:p>
    <w:p w14:paraId="7DCB9333" w14:textId="2092C598" w:rsidR="00D513FC" w:rsidRPr="00753B21" w:rsidRDefault="00F624BF" w:rsidP="001426EB">
      <w:pPr>
        <w:pStyle w:val="BodyText"/>
        <w:spacing w:afterLines="120" w:after="288"/>
        <w:ind w:left="173" w:right="943"/>
        <w:jc w:val="both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sz w:val="22"/>
          <w:szCs w:val="22"/>
        </w:rPr>
        <w:t xml:space="preserve">Email to </w:t>
      </w:r>
      <w:hyperlink r:id="rId10" w:history="1">
        <w:r w:rsidR="00E975EE" w:rsidRPr="00753B21">
          <w:rPr>
            <w:rStyle w:val="Hyperlink"/>
            <w:rFonts w:ascii="Open Sans" w:hAnsi="Open Sans" w:cs="Open Sans"/>
            <w:sz w:val="22"/>
            <w:szCs w:val="22"/>
          </w:rPr>
          <w:t>IPRA@SPO.nm.gov</w:t>
        </w:r>
      </w:hyperlink>
      <w:r w:rsidR="00E975EE" w:rsidRPr="00753B21">
        <w:rPr>
          <w:rFonts w:ascii="Open Sans" w:hAnsi="Open Sans" w:cs="Open Sans"/>
          <w:sz w:val="22"/>
          <w:szCs w:val="22"/>
        </w:rPr>
        <w:t xml:space="preserve"> </w:t>
      </w:r>
      <w:r w:rsidR="008B61C7" w:rsidRPr="00753B21">
        <w:rPr>
          <w:rFonts w:ascii="Open Sans" w:hAnsi="Open Sans" w:cs="Open Sans"/>
          <w:sz w:val="22"/>
          <w:szCs w:val="22"/>
        </w:rPr>
        <w:t xml:space="preserve"> </w:t>
      </w:r>
      <w:r w:rsidR="00563303" w:rsidRPr="00753B21">
        <w:rPr>
          <w:rFonts w:ascii="Open Sans" w:hAnsi="Open Sans" w:cs="Open Sans"/>
          <w:sz w:val="22"/>
          <w:szCs w:val="22"/>
        </w:rPr>
        <w:t>or</w:t>
      </w:r>
      <w:r w:rsidRPr="00753B21">
        <w:rPr>
          <w:rFonts w:ascii="Open Sans" w:hAnsi="Open Sans" w:cs="Open Sans"/>
          <w:sz w:val="22"/>
          <w:szCs w:val="22"/>
        </w:rPr>
        <w:t xml:space="preserve"> F</w:t>
      </w:r>
      <w:r w:rsidR="00563303" w:rsidRPr="00753B21">
        <w:rPr>
          <w:rFonts w:ascii="Open Sans" w:hAnsi="Open Sans" w:cs="Open Sans"/>
          <w:sz w:val="22"/>
          <w:szCs w:val="22"/>
        </w:rPr>
        <w:t>ax to (505) 476-7949</w:t>
      </w:r>
    </w:p>
    <w:p w14:paraId="3D894BB0" w14:textId="77777777" w:rsidR="00981B59" w:rsidRPr="00753B21" w:rsidRDefault="00981B59">
      <w:pPr>
        <w:pStyle w:val="BodyText"/>
        <w:rPr>
          <w:rFonts w:ascii="Open Sans" w:hAnsi="Open Sans" w:cs="Open Sans"/>
          <w:sz w:val="22"/>
          <w:szCs w:val="22"/>
        </w:rPr>
      </w:pPr>
    </w:p>
    <w:p w14:paraId="2E57FE39" w14:textId="45720547" w:rsidR="00563303" w:rsidRPr="00753B21" w:rsidRDefault="00981B59" w:rsidP="00F624BF">
      <w:pPr>
        <w:pStyle w:val="BodyText"/>
        <w:spacing w:before="11"/>
        <w:ind w:firstLine="166"/>
        <w:rPr>
          <w:rFonts w:ascii="Open Sans" w:hAnsi="Open Sans" w:cs="Open Sans"/>
          <w:sz w:val="22"/>
          <w:szCs w:val="22"/>
        </w:rPr>
      </w:pPr>
      <w:r w:rsidRPr="00753B21">
        <w:rPr>
          <w:rFonts w:ascii="Open Sans" w:hAnsi="Open Sans" w:cs="Open Sans"/>
          <w:b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2D8E88D" wp14:editId="365E5E1D">
                <wp:simplePos x="0" y="0"/>
                <wp:positionH relativeFrom="page">
                  <wp:posOffset>918845</wp:posOffset>
                </wp:positionH>
                <wp:positionV relativeFrom="paragraph">
                  <wp:posOffset>147320</wp:posOffset>
                </wp:positionV>
                <wp:extent cx="3291840" cy="12065"/>
                <wp:effectExtent l="13970" t="8890" r="889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2065"/>
                          <a:chOff x="1447" y="232"/>
                          <a:chExt cx="5184" cy="19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7" y="242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09" y="242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29" y="242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49" y="242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69" y="242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89" y="24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70" y="242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90" y="242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11" y="242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31" y="242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52" y="24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FFFE" id="Group 2" o:spid="_x0000_s1026" style="position:absolute;margin-left:72.35pt;margin-top:11.6pt;width:259.2pt;height:.95pt;z-index:-251655680;mso-wrap-distance-left:0;mso-wrap-distance-right:0;mso-position-horizontal-relative:page" coordorigin="1447,232" coordsize="518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">
                <v:line id="Line 13" o:spid="_x0000_s1027" style="position:absolute;visibility:visible;mso-wrap-style:square" from="1447,242" to="200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" strokeweight=".33186mm"/>
                <v:line id="Line 12" o:spid="_x0000_s1028" style="position:absolute;visibility:visible;mso-wrap-style:square" from="2009,242" to="242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" strokeweight=".33186mm"/>
                <v:line id="Line 11" o:spid="_x0000_s1029" style="position:absolute;visibility:visible;mso-wrap-style:square" from="2429,242" to="284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" strokeweight=".33186mm"/>
                <v:line id="Line 10" o:spid="_x0000_s1030" style="position:absolute;visibility:visible;mso-wrap-style:square" from="2849,242" to="326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" strokeweight=".33186mm"/>
                <v:line id="Line 9" o:spid="_x0000_s1031" style="position:absolute;visibility:visible;mso-wrap-style:square" from="3269,242" to="368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" strokeweight=".33186mm"/>
                <v:line id="Line 8" o:spid="_x0000_s1032" style="position:absolute;visibility:visible;mso-wrap-style:square" from="3689,242" to="396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" strokeweight=".33186mm"/>
                <v:line id="Line 7" o:spid="_x0000_s1033" style="position:absolute;visibility:visible;mso-wrap-style:square" from="3970,242" to="438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" strokeweight=".33186mm"/>
                <v:line id="Line 6" o:spid="_x0000_s1034" style="position:absolute;visibility:visible;mso-wrap-style:square" from="4390,242" to="480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" strokeweight=".33186mm"/>
                <v:line id="Line 5" o:spid="_x0000_s1035" style="position:absolute;visibility:visible;mso-wrap-style:square" from="4811,242" to="522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" strokeweight=".33186mm"/>
                <v:line id="Line 4" o:spid="_x0000_s1036" style="position:absolute;visibility:visible;mso-wrap-style:square" from="5231,242" to="635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" strokeweight=".33186mm"/>
                <v:line id="Line 3" o:spid="_x0000_s1037" style="position:absolute;visibility:visible;mso-wrap-style:square" from="6352,242" to="663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" strokeweight=".33186mm"/>
                <w10:wrap type="topAndBottom" anchorx="page"/>
              </v:group>
            </w:pict>
          </mc:Fallback>
        </mc:AlternateContent>
      </w:r>
      <w:r w:rsidR="005B3402" w:rsidRPr="00753B21">
        <w:rPr>
          <w:rFonts w:ascii="Open Sans" w:hAnsi="Open Sans" w:cs="Open Sans"/>
          <w:b/>
          <w:sz w:val="22"/>
          <w:szCs w:val="22"/>
        </w:rPr>
        <w:t>Signature of Requestor</w:t>
      </w:r>
    </w:p>
    <w:sectPr w:rsidR="00563303" w:rsidRPr="00753B21" w:rsidSect="00D46E65">
      <w:footerReference w:type="default" r:id="rId11"/>
      <w:type w:val="continuous"/>
      <w:pgSz w:w="12240" w:h="15840"/>
      <w:pgMar w:top="288" w:right="115" w:bottom="0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7210" w14:textId="77777777" w:rsidR="00DD7E77" w:rsidRDefault="00DD7E77" w:rsidP="004A6622">
      <w:r>
        <w:separator/>
      </w:r>
    </w:p>
  </w:endnote>
  <w:endnote w:type="continuationSeparator" w:id="0">
    <w:p w14:paraId="01EEB5CA" w14:textId="77777777" w:rsidR="00DD7E77" w:rsidRDefault="00DD7E77" w:rsidP="004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2E05" w14:textId="57492DDE" w:rsidR="004A6622" w:rsidRPr="00753B21" w:rsidRDefault="00CD31BB" w:rsidP="00981B59">
    <w:pPr>
      <w:spacing w:before="185"/>
      <w:ind w:right="1480"/>
      <w:jc w:val="center"/>
      <w:rPr>
        <w:rFonts w:ascii="Open Sans" w:hAnsi="Open Sans" w:cs="Open Sans"/>
        <w:b/>
        <w:color w:val="1F497D" w:themeColor="text2"/>
        <w:sz w:val="20"/>
      </w:rPr>
    </w:pPr>
    <w:r w:rsidRPr="00753B21">
      <w:rPr>
        <w:rFonts w:ascii="Open Sans" w:hAnsi="Open Sans" w:cs="Open Sans"/>
        <w:b/>
        <w:noProof/>
        <w:color w:val="1F497D" w:themeColor="text2"/>
        <w:lang w:bidi="ar-SA"/>
      </w:rPr>
      <w:t xml:space="preserve">NEW MEXICO </w:t>
    </w:r>
    <w:r w:rsidR="004A6622" w:rsidRPr="00753B21">
      <w:rPr>
        <w:rFonts w:ascii="Open Sans" w:hAnsi="Open Sans" w:cs="Open Sans"/>
        <w:b/>
        <w:noProof/>
        <w:color w:val="1F497D" w:themeColor="text2"/>
        <w:lang w:bidi="ar-SA"/>
      </w:rPr>
      <w:t>STATE PERSONNEL OFFICE</w:t>
    </w:r>
  </w:p>
  <w:p w14:paraId="26F23FC6" w14:textId="77777777" w:rsidR="004A6622" w:rsidRPr="00753B21" w:rsidRDefault="004A6622" w:rsidP="00981B59">
    <w:pPr>
      <w:spacing w:before="1"/>
      <w:ind w:right="1480"/>
      <w:jc w:val="center"/>
      <w:rPr>
        <w:rFonts w:ascii="Open Sans" w:hAnsi="Open Sans" w:cs="Open Sans"/>
        <w:color w:val="1F497D" w:themeColor="text2"/>
        <w:sz w:val="20"/>
      </w:rPr>
    </w:pPr>
    <w:r w:rsidRPr="00753B21">
      <w:rPr>
        <w:rFonts w:ascii="Open Sans" w:hAnsi="Open Sans" w:cs="Open Sans"/>
        <w:color w:val="1F497D" w:themeColor="text2"/>
        <w:sz w:val="20"/>
      </w:rPr>
      <w:t>2600 Cerrillos Road, Santa Fe, NM 87505</w:t>
    </w:r>
  </w:p>
  <w:p w14:paraId="36854D1F" w14:textId="77777777" w:rsidR="004A6622" w:rsidRPr="00753B21" w:rsidRDefault="004A6622" w:rsidP="00981B59">
    <w:pPr>
      <w:spacing w:before="1"/>
      <w:ind w:right="1480"/>
      <w:jc w:val="center"/>
      <w:rPr>
        <w:rFonts w:ascii="Open Sans" w:hAnsi="Open Sans" w:cs="Open Sans"/>
        <w:color w:val="1F497D" w:themeColor="text2"/>
        <w:sz w:val="20"/>
      </w:rPr>
    </w:pPr>
    <w:r w:rsidRPr="00753B21">
      <w:rPr>
        <w:rFonts w:ascii="Open Sans" w:hAnsi="Open Sans" w:cs="Open Sans"/>
        <w:color w:val="1F497D" w:themeColor="text2"/>
        <w:sz w:val="20"/>
      </w:rPr>
      <w:t xml:space="preserve">(505) 476-7759 • FAX: (505) 476-7949 • </w:t>
    </w:r>
    <w:hyperlink r:id="rId1" w:history="1">
      <w:r w:rsidRPr="00753B21">
        <w:rPr>
          <w:rStyle w:val="Hyperlink"/>
          <w:rFonts w:ascii="Open Sans" w:hAnsi="Open Sans" w:cs="Open Sans"/>
          <w:color w:val="1F497D" w:themeColor="text2"/>
          <w:sz w:val="20"/>
        </w:rPr>
        <w:t>www.spo.state.nm.us</w:t>
      </w:r>
    </w:hyperlink>
  </w:p>
  <w:p w14:paraId="32EC6EF6" w14:textId="77777777" w:rsidR="004A6622" w:rsidRPr="00753B21" w:rsidRDefault="004A6622">
    <w:pPr>
      <w:pStyle w:val="Footer"/>
      <w:rPr>
        <w:rFonts w:ascii="Open Sans" w:hAnsi="Open Sans" w:cs="Open Sans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2F1D" w14:textId="77777777" w:rsidR="00DD7E77" w:rsidRDefault="00DD7E77" w:rsidP="004A6622">
      <w:r>
        <w:separator/>
      </w:r>
    </w:p>
  </w:footnote>
  <w:footnote w:type="continuationSeparator" w:id="0">
    <w:p w14:paraId="6EFBFD32" w14:textId="77777777" w:rsidR="00DD7E77" w:rsidRDefault="00DD7E77" w:rsidP="004A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FC"/>
    <w:rsid w:val="000B1A41"/>
    <w:rsid w:val="00124D58"/>
    <w:rsid w:val="001426EB"/>
    <w:rsid w:val="00201969"/>
    <w:rsid w:val="002404B8"/>
    <w:rsid w:val="002B7C50"/>
    <w:rsid w:val="004271FB"/>
    <w:rsid w:val="00433D44"/>
    <w:rsid w:val="0046334D"/>
    <w:rsid w:val="004A6622"/>
    <w:rsid w:val="004C340E"/>
    <w:rsid w:val="00563303"/>
    <w:rsid w:val="005A4019"/>
    <w:rsid w:val="005B18A4"/>
    <w:rsid w:val="005B3402"/>
    <w:rsid w:val="005D47D5"/>
    <w:rsid w:val="0060739A"/>
    <w:rsid w:val="00736295"/>
    <w:rsid w:val="00753B21"/>
    <w:rsid w:val="00782AD2"/>
    <w:rsid w:val="00890776"/>
    <w:rsid w:val="008B61C7"/>
    <w:rsid w:val="009244E4"/>
    <w:rsid w:val="00981B59"/>
    <w:rsid w:val="009C1143"/>
    <w:rsid w:val="009F6883"/>
    <w:rsid w:val="00A67469"/>
    <w:rsid w:val="00B91C49"/>
    <w:rsid w:val="00BA45FF"/>
    <w:rsid w:val="00CD31BB"/>
    <w:rsid w:val="00D11197"/>
    <w:rsid w:val="00D46E65"/>
    <w:rsid w:val="00D513FC"/>
    <w:rsid w:val="00DD7E77"/>
    <w:rsid w:val="00E45DDD"/>
    <w:rsid w:val="00E975EE"/>
    <w:rsid w:val="00F00694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E2F0F"/>
  <w15:docId w15:val="{EEEC3ADB-7652-4237-8774-D4516263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paragraph" w:styleId="Heading1">
    <w:name w:val="heading 1"/>
    <w:basedOn w:val="Normal"/>
    <w:uiPriority w:val="1"/>
    <w:qFormat/>
    <w:pPr>
      <w:ind w:left="16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33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2"/>
    <w:rPr>
      <w:rFonts w:ascii="Franklin Gothic Book" w:eastAsia="Franklin Gothic Book" w:hAnsi="Franklin Gothic Book" w:cs="Franklin Gothic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2"/>
    <w:rPr>
      <w:rFonts w:ascii="Franklin Gothic Book" w:eastAsia="Franklin Gothic Book" w:hAnsi="Franklin Gothic Book" w:cs="Franklin Gothic Book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61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3D44"/>
    <w:pPr>
      <w:widowControl/>
      <w:autoSpaceDE/>
      <w:autoSpaceDN/>
    </w:pPr>
    <w:rPr>
      <w:rFonts w:ascii="Franklin Gothic Book" w:eastAsia="Franklin Gothic Book" w:hAnsi="Franklin Gothic Book" w:cs="Franklin Gothic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B.Accidents@state.nm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S.IPRA@state.nm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PRA@SPO.n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s.nm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.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2D56-4B30-4E75-AAA7-A9B387E2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Morgan</dc:creator>
  <cp:lastModifiedBy>Forlizzi, Denise M, SPO</cp:lastModifiedBy>
  <cp:revision>2</cp:revision>
  <dcterms:created xsi:type="dcterms:W3CDTF">2022-10-05T21:36:00Z</dcterms:created>
  <dcterms:modified xsi:type="dcterms:W3CDTF">2022-10-05T21:36:00Z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2019-12-26T00:00:00Z</vt:filetime>
  </property>
</Properties>
</file>